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ACEEA" w14:textId="77777777" w:rsidR="00053547" w:rsidRPr="00053547" w:rsidRDefault="00053547" w:rsidP="00425F66">
      <w:pPr>
        <w:jc w:val="center"/>
        <w:rPr>
          <w:b/>
          <w:u w:val="single"/>
        </w:rPr>
      </w:pPr>
      <w:r w:rsidRPr="00053547">
        <w:rPr>
          <w:b/>
          <w:u w:val="single"/>
        </w:rPr>
        <w:t>Creating an Absence Learning Plan</w:t>
      </w:r>
    </w:p>
    <w:p w14:paraId="41C0A606" w14:textId="77777777" w:rsidR="00053547" w:rsidRDefault="00053547" w:rsidP="00053547">
      <w:r>
        <w:t>An Absence Learning Plan (ALP) must be completed when a student has been absent for 3 or more days for any of the following reasons:</w:t>
      </w:r>
    </w:p>
    <w:p w14:paraId="16AE04CE" w14:textId="77777777" w:rsidR="00053547" w:rsidRDefault="00053547" w:rsidP="00053547">
      <w:pPr>
        <w:pStyle w:val="ListParagraph"/>
        <w:numPr>
          <w:ilvl w:val="0"/>
          <w:numId w:val="2"/>
        </w:numPr>
      </w:pPr>
      <w:r>
        <w:t xml:space="preserve">Medical illness </w:t>
      </w:r>
      <w:r w:rsidR="00D60270">
        <w:t>(including COVID-19)</w:t>
      </w:r>
    </w:p>
    <w:p w14:paraId="2CFB1766" w14:textId="77777777" w:rsidR="00053547" w:rsidRDefault="00053547" w:rsidP="00053547">
      <w:pPr>
        <w:pStyle w:val="ListParagraph"/>
        <w:numPr>
          <w:ilvl w:val="0"/>
          <w:numId w:val="2"/>
        </w:numPr>
      </w:pPr>
      <w:r>
        <w:t>Family holiday</w:t>
      </w:r>
      <w:r w:rsidR="00E463BC">
        <w:t xml:space="preserve"> (including Religious/Cultural holidays)</w:t>
      </w:r>
    </w:p>
    <w:p w14:paraId="37BD5F40" w14:textId="77777777" w:rsidR="00053547" w:rsidRDefault="00053547" w:rsidP="00053547">
      <w:pPr>
        <w:pStyle w:val="ListParagraph"/>
        <w:numPr>
          <w:ilvl w:val="0"/>
          <w:numId w:val="2"/>
        </w:numPr>
      </w:pPr>
      <w:r>
        <w:t>Wellbeing concerns</w:t>
      </w:r>
    </w:p>
    <w:p w14:paraId="76FBE0C1" w14:textId="77777777" w:rsidR="00E463BC" w:rsidRDefault="00053547" w:rsidP="00E463BC">
      <w:pPr>
        <w:pStyle w:val="ListParagraph"/>
        <w:numPr>
          <w:ilvl w:val="0"/>
          <w:numId w:val="2"/>
        </w:numPr>
      </w:pPr>
      <w:r>
        <w:t>Extended absence</w:t>
      </w:r>
    </w:p>
    <w:p w14:paraId="37EA4965" w14:textId="77777777" w:rsidR="00053547" w:rsidRPr="00053547" w:rsidRDefault="00053547" w:rsidP="00053547">
      <w:pPr>
        <w:jc w:val="center"/>
        <w:rPr>
          <w:b/>
          <w:u w:val="single"/>
        </w:rPr>
      </w:pPr>
      <w:r w:rsidRPr="00053547">
        <w:rPr>
          <w:b/>
          <w:u w:val="single"/>
        </w:rPr>
        <w:t>Who creates this?</w:t>
      </w:r>
    </w:p>
    <w:p w14:paraId="320E7624" w14:textId="77777777" w:rsidR="00053547" w:rsidRDefault="00053547" w:rsidP="00053547">
      <w:r>
        <w:t>Mentor teachers are responsible for creating an ALP and contacting the student’s classroom teachers to collate work to be provided to the student while the student is absent.</w:t>
      </w:r>
    </w:p>
    <w:p w14:paraId="6FD723BC" w14:textId="77777777" w:rsidR="00053547" w:rsidRDefault="00053547" w:rsidP="00425F66">
      <w:pPr>
        <w:jc w:val="center"/>
        <w:rPr>
          <w:b/>
          <w:u w:val="single"/>
        </w:rPr>
      </w:pPr>
      <w:r w:rsidRPr="00053547">
        <w:rPr>
          <w:b/>
          <w:u w:val="single"/>
        </w:rPr>
        <w:t>How to create an ALP:</w:t>
      </w:r>
    </w:p>
    <w:p w14:paraId="2B82C947" w14:textId="77777777" w:rsidR="00053547" w:rsidRDefault="00425F66" w:rsidP="00425F66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A6393DB" wp14:editId="192C12DA">
            <wp:simplePos x="0" y="0"/>
            <wp:positionH relativeFrom="column">
              <wp:posOffset>2406650</wp:posOffset>
            </wp:positionH>
            <wp:positionV relativeFrom="paragraph">
              <wp:posOffset>173990</wp:posOffset>
            </wp:positionV>
            <wp:extent cx="4226560" cy="381000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BE3F3" wp14:editId="70C4C84D">
                <wp:simplePos x="0" y="0"/>
                <wp:positionH relativeFrom="column">
                  <wp:posOffset>3016250</wp:posOffset>
                </wp:positionH>
                <wp:positionV relativeFrom="paragraph">
                  <wp:posOffset>1033830</wp:posOffset>
                </wp:positionV>
                <wp:extent cx="831850" cy="184875"/>
                <wp:effectExtent l="19050" t="19050" r="44450" b="4381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1848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E1840" id="Rectangle 7" o:spid="_x0000_s1026" style="position:absolute;margin-left:237.5pt;margin-top:81.4pt;width:65.5pt;height:1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" filled="f" strokecolor="red" strokeweight="4.5pt">
                <w10:wrap type="square"/>
              </v:rect>
            </w:pict>
          </mc:Fallback>
        </mc:AlternateContent>
      </w:r>
      <w:r w:rsidR="00053547">
        <w:t>Find your student on Compass and click ‘Add Chronicle Entry’. Scroll down until you find ‘Absence Learning Plan’ under the ‘Attendance’ heading.</w:t>
      </w:r>
    </w:p>
    <w:p w14:paraId="53706483" w14:textId="77777777" w:rsidR="00053547" w:rsidRDefault="00053547" w:rsidP="00053547">
      <w:pPr>
        <w:pStyle w:val="ListParagraph"/>
        <w:numPr>
          <w:ilvl w:val="0"/>
          <w:numId w:val="3"/>
        </w:numPr>
      </w:pPr>
      <w:r>
        <w:t>Enter in the reason for absence and absence dates in the correct fields.</w:t>
      </w:r>
    </w:p>
    <w:p w14:paraId="19CCC684" w14:textId="77777777" w:rsidR="00053547" w:rsidRDefault="00053547" w:rsidP="00053547">
      <w:pPr>
        <w:pStyle w:val="ListParagraph"/>
        <w:numPr>
          <w:ilvl w:val="0"/>
          <w:numId w:val="3"/>
        </w:numPr>
      </w:pPr>
      <w:r>
        <w:t>Enter in the Description of Educational Plan: “To continue with Year 8/9 coursework.”</w:t>
      </w:r>
      <w:r w:rsidR="00E463BC" w:rsidRPr="00E463BC">
        <w:rPr>
          <w:noProof/>
        </w:rPr>
        <w:t xml:space="preserve"> </w:t>
      </w:r>
    </w:p>
    <w:p w14:paraId="5FE87005" w14:textId="77777777" w:rsidR="00425F66" w:rsidRDefault="00053547" w:rsidP="00425F66">
      <w:pPr>
        <w:pStyle w:val="ListParagraph"/>
        <w:numPr>
          <w:ilvl w:val="0"/>
          <w:numId w:val="3"/>
        </w:numPr>
      </w:pPr>
      <w:r>
        <w:t>Enter in Activities to Undertake while Away From School: “</w:t>
      </w:r>
      <w:r w:rsidR="00425F66">
        <w:t>To complete Year 8/9 Coursework provided to student via Teams pages.”</w:t>
      </w:r>
    </w:p>
    <w:p w14:paraId="731E6740" w14:textId="77777777" w:rsidR="00425F66" w:rsidRDefault="00425F66" w:rsidP="00425F66">
      <w:pPr>
        <w:pStyle w:val="ListParagraph"/>
        <w:numPr>
          <w:ilvl w:val="0"/>
          <w:numId w:val="3"/>
        </w:numPr>
      </w:pPr>
      <w:r>
        <w:t>Enter in Outcomes for Student Achievement: “To complete all set work.”</w:t>
      </w:r>
    </w:p>
    <w:p w14:paraId="706BF09E" w14:textId="77777777" w:rsidR="00425F66" w:rsidRDefault="00425F66" w:rsidP="00425F66">
      <w:pPr>
        <w:pStyle w:val="ListParagraph"/>
        <w:numPr>
          <w:ilvl w:val="0"/>
          <w:numId w:val="3"/>
        </w:numPr>
      </w:pPr>
      <w:r>
        <w:t>Enter in Useful Resources: “Microsoft Teams, Pencil Case, Textbooks.”</w:t>
      </w:r>
    </w:p>
    <w:p w14:paraId="77FACCAA" w14:textId="77777777" w:rsidR="00425F66" w:rsidRDefault="00425F66" w:rsidP="00425F66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84528CF" wp14:editId="203B6A30">
            <wp:simplePos x="0" y="0"/>
            <wp:positionH relativeFrom="column">
              <wp:posOffset>2410460</wp:posOffset>
            </wp:positionH>
            <wp:positionV relativeFrom="paragraph">
              <wp:posOffset>668020</wp:posOffset>
            </wp:positionV>
            <wp:extent cx="4222750" cy="779780"/>
            <wp:effectExtent l="0" t="0" r="635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0619"/>
                    <a:stretch/>
                  </pic:blipFill>
                  <pic:spPr bwMode="auto">
                    <a:xfrm>
                      <a:off x="0" y="0"/>
                      <a:ext cx="4222750" cy="779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Enter in Agreed Role of Parents/Careers in Supporting the Absence Learning Plan: “Parents are to support students in ensuring they complete their work during their time of absence.”</w:t>
      </w:r>
    </w:p>
    <w:p w14:paraId="6B8A8BEB" w14:textId="77777777" w:rsidR="00425F66" w:rsidRDefault="00425F66" w:rsidP="00425F66">
      <w:pPr>
        <w:pStyle w:val="ListParagraph"/>
        <w:numPr>
          <w:ilvl w:val="0"/>
          <w:numId w:val="3"/>
        </w:numPr>
      </w:pPr>
      <w:r>
        <w:t>Enter in School Contact Person: Mentor Teacher Name</w:t>
      </w:r>
    </w:p>
    <w:p w14:paraId="3D26A172" w14:textId="77777777" w:rsidR="00425F66" w:rsidRDefault="00425F66" w:rsidP="00425F66">
      <w:pPr>
        <w:pStyle w:val="ListParagraph"/>
        <w:numPr>
          <w:ilvl w:val="0"/>
          <w:numId w:val="3"/>
        </w:numPr>
      </w:pPr>
      <w:r>
        <w:t>Enter in School Details: 8338 3600</w:t>
      </w:r>
    </w:p>
    <w:p w14:paraId="0E0C5B9F" w14:textId="77777777" w:rsidR="00425F66" w:rsidRDefault="00425F66" w:rsidP="00425F66">
      <w:pPr>
        <w:pStyle w:val="ListParagraph"/>
        <w:numPr>
          <w:ilvl w:val="0"/>
          <w:numId w:val="3"/>
        </w:numPr>
      </w:pPr>
      <w:r>
        <w:t xml:space="preserve">Click save and close. </w:t>
      </w:r>
    </w:p>
    <w:p w14:paraId="0B23A800" w14:textId="07C886BD" w:rsidR="00425F66" w:rsidRDefault="00425F66" w:rsidP="00425F66">
      <w:r>
        <w:t xml:space="preserve">Once the ALP has been uploaded to Compass, the </w:t>
      </w:r>
      <w:r w:rsidR="009B7EB2">
        <w:t>M</w:t>
      </w:r>
      <w:r>
        <w:t>entor teacher</w:t>
      </w:r>
      <w:r w:rsidR="009B7EB2">
        <w:t>/Team leader</w:t>
      </w:r>
      <w:r>
        <w:t xml:space="preserve"> will need to email the student’s classroom teachers and request that work be provided for the absence dates via Teams</w:t>
      </w:r>
      <w:r w:rsidR="00D919B9">
        <w:t xml:space="preserve"> and attached to the ALP on Compass</w:t>
      </w:r>
      <w:r>
        <w:t>. This communication should be logged underneath the ALP.</w:t>
      </w:r>
    </w:p>
    <w:p w14:paraId="71F0B52E" w14:textId="06E910B5" w:rsidR="00053547" w:rsidRDefault="00053547" w:rsidP="00053547"/>
    <w:sectPr w:rsidR="00053547" w:rsidSect="00425F66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19FA9" w14:textId="77777777" w:rsidR="0031476D" w:rsidRDefault="0031476D" w:rsidP="00053547">
      <w:pPr>
        <w:spacing w:after="0" w:line="240" w:lineRule="auto"/>
      </w:pPr>
      <w:r>
        <w:separator/>
      </w:r>
    </w:p>
  </w:endnote>
  <w:endnote w:type="continuationSeparator" w:id="0">
    <w:p w14:paraId="37067AB3" w14:textId="77777777" w:rsidR="0031476D" w:rsidRDefault="0031476D" w:rsidP="0005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2104B" w14:textId="77777777" w:rsidR="0031476D" w:rsidRDefault="0031476D" w:rsidP="00053547">
      <w:pPr>
        <w:spacing w:after="0" w:line="240" w:lineRule="auto"/>
      </w:pPr>
      <w:r>
        <w:separator/>
      </w:r>
    </w:p>
  </w:footnote>
  <w:footnote w:type="continuationSeparator" w:id="0">
    <w:p w14:paraId="5514BE0F" w14:textId="77777777" w:rsidR="0031476D" w:rsidRDefault="0031476D" w:rsidP="0005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A632" w14:textId="77777777" w:rsidR="00053547" w:rsidRDefault="00053547">
    <w:pPr>
      <w:pStyle w:val="Header"/>
    </w:pPr>
    <w:r>
      <w:rPr>
        <w:noProof/>
      </w:rPr>
      <w:drawing>
        <wp:inline distT="0" distB="0" distL="0" distR="0" wp14:anchorId="47E8B87C" wp14:editId="45FA4E27">
          <wp:extent cx="1255550" cy="850900"/>
          <wp:effectExtent l="0" t="0" r="1905" b="6350"/>
          <wp:docPr id="1" name="Picture 1" descr="C:\Users\10045933\AppData\Local\Microsoft\Windows\INetCache\Content.MSO\5A60BC8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045933\AppData\Local\Microsoft\Windows\INetCache\Content.MSO\5A60BC8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766" cy="857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E5D01"/>
    <w:multiLevelType w:val="hybridMultilevel"/>
    <w:tmpl w:val="8772AC60"/>
    <w:lvl w:ilvl="0" w:tplc="7B0259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238ED"/>
    <w:multiLevelType w:val="hybridMultilevel"/>
    <w:tmpl w:val="3E3A83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CA4B79"/>
    <w:multiLevelType w:val="hybridMultilevel"/>
    <w:tmpl w:val="0FC8E27C"/>
    <w:lvl w:ilvl="0" w:tplc="518241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23437">
    <w:abstractNumId w:val="0"/>
  </w:num>
  <w:num w:numId="2" w16cid:durableId="1492913309">
    <w:abstractNumId w:val="2"/>
  </w:num>
  <w:num w:numId="3" w16cid:durableId="138590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47"/>
    <w:rsid w:val="00053547"/>
    <w:rsid w:val="0031476D"/>
    <w:rsid w:val="00425F66"/>
    <w:rsid w:val="00525509"/>
    <w:rsid w:val="005F6065"/>
    <w:rsid w:val="00873B60"/>
    <w:rsid w:val="009B7EB2"/>
    <w:rsid w:val="00B27F3A"/>
    <w:rsid w:val="00C06148"/>
    <w:rsid w:val="00D145A4"/>
    <w:rsid w:val="00D60270"/>
    <w:rsid w:val="00D919B9"/>
    <w:rsid w:val="00E4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EB80"/>
  <w15:chartTrackingRefBased/>
  <w15:docId w15:val="{189A638C-E32E-424A-AEEC-C4E15A3C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547"/>
  </w:style>
  <w:style w:type="paragraph" w:styleId="Footer">
    <w:name w:val="footer"/>
    <w:basedOn w:val="Normal"/>
    <w:link w:val="FooterChar"/>
    <w:uiPriority w:val="99"/>
    <w:unhideWhenUsed/>
    <w:rsid w:val="0005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547"/>
  </w:style>
  <w:style w:type="paragraph" w:styleId="ListParagraph">
    <w:name w:val="List Paragraph"/>
    <w:basedOn w:val="Normal"/>
    <w:uiPriority w:val="34"/>
    <w:qFormat/>
    <w:rsid w:val="00053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2AF42EB84444A541D432A7D290C2" ma:contentTypeVersion="4" ma:contentTypeDescription="Create a new document." ma:contentTypeScope="" ma:versionID="f254b96133c11cc2d5e0498d7df145f0">
  <xsd:schema xmlns:xsd="http://www.w3.org/2001/XMLSchema" xmlns:xs="http://www.w3.org/2001/XMLSchema" xmlns:p="http://schemas.microsoft.com/office/2006/metadata/properties" xmlns:ns2="d53f8a30-06bc-41d4-b45d-34570a800643" targetNamespace="http://schemas.microsoft.com/office/2006/metadata/properties" ma:root="true" ma:fieldsID="4cec316702b42a4ca65108fd532ca5b4" ns2:_="">
    <xsd:import namespace="d53f8a30-06bc-41d4-b45d-34570a800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f8a30-06bc-41d4-b45d-34570a80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34388-B537-4761-9A0E-DB8BBC9DE82B}"/>
</file>

<file path=customXml/itemProps2.xml><?xml version="1.0" encoding="utf-8"?>
<ds:datastoreItem xmlns:ds="http://schemas.openxmlformats.org/officeDocument/2006/customXml" ds:itemID="{ADA5B91C-B7F4-4C50-B56F-A40097D71DB6}"/>
</file>

<file path=customXml/itemProps3.xml><?xml version="1.0" encoding="utf-8"?>
<ds:datastoreItem xmlns:ds="http://schemas.openxmlformats.org/officeDocument/2006/customXml" ds:itemID="{175FF967-11B7-47A5-8AB6-8BDC97D9CD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Zanco</dc:creator>
  <cp:keywords/>
  <dc:description/>
  <cp:lastModifiedBy>Marika Convey</cp:lastModifiedBy>
  <cp:revision>3</cp:revision>
  <cp:lastPrinted>2022-08-02T23:47:00Z</cp:lastPrinted>
  <dcterms:created xsi:type="dcterms:W3CDTF">2024-11-26T23:29:00Z</dcterms:created>
  <dcterms:modified xsi:type="dcterms:W3CDTF">2024-11-26T23:31:00Z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0x01010057AF2AF42EB84444A541D432A7D290C2</vt:lpwstr>
  </property>
</Properties>
</file>